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DCB590" w14:textId="7DE3FEAA" w:rsidR="00746EF8" w:rsidRDefault="00D61DFF">
      <w:pPr>
        <w:pStyle w:val="Alaprtelmezett"/>
        <w:tabs>
          <w:tab w:val="left" w:leader="dot" w:pos="9072"/>
          <w:tab w:val="left" w:leader="dot" w:pos="16443"/>
        </w:tabs>
        <w:spacing w:after="840"/>
      </w:pPr>
      <w:r>
        <w:rPr>
          <w:rFonts w:ascii="Cambria" w:hAnsi="Cambria" w:cs="Cambria"/>
          <w:sz w:val="22"/>
          <w:szCs w:val="22"/>
        </w:rPr>
        <w:t>Okirat száma:</w:t>
      </w:r>
      <w:r w:rsidR="001803A6">
        <w:rPr>
          <w:rFonts w:ascii="Cambria" w:hAnsi="Cambria" w:cs="Cambria"/>
          <w:sz w:val="22"/>
          <w:szCs w:val="22"/>
        </w:rPr>
        <w:t xml:space="preserve"> </w:t>
      </w:r>
      <w:r w:rsidR="00FC6CD1">
        <w:rPr>
          <w:rFonts w:ascii="Cambria" w:hAnsi="Cambria" w:cs="Cambria"/>
          <w:sz w:val="22"/>
          <w:szCs w:val="22"/>
        </w:rPr>
        <w:t>KP</w:t>
      </w:r>
      <w:r w:rsidR="0067275F">
        <w:rPr>
          <w:rFonts w:ascii="Cambria" w:hAnsi="Cambria" w:cs="Cambria"/>
          <w:sz w:val="22"/>
          <w:szCs w:val="22"/>
        </w:rPr>
        <w:t>/31</w:t>
      </w:r>
      <w:r w:rsidR="00A77C61">
        <w:rPr>
          <w:rFonts w:ascii="Cambria" w:hAnsi="Cambria" w:cs="Cambria"/>
          <w:sz w:val="22"/>
          <w:szCs w:val="22"/>
        </w:rPr>
        <w:t>807</w:t>
      </w:r>
      <w:r w:rsidR="0067275F">
        <w:rPr>
          <w:rFonts w:ascii="Cambria" w:hAnsi="Cambria" w:cs="Cambria"/>
          <w:sz w:val="22"/>
          <w:szCs w:val="22"/>
        </w:rPr>
        <w:t>-</w:t>
      </w:r>
      <w:r w:rsidR="00A36A5E">
        <w:rPr>
          <w:rFonts w:ascii="Cambria" w:hAnsi="Cambria" w:cs="Cambria"/>
          <w:sz w:val="22"/>
          <w:szCs w:val="22"/>
        </w:rPr>
        <w:t>6</w:t>
      </w:r>
      <w:r w:rsidR="00FC6CD1">
        <w:rPr>
          <w:rFonts w:ascii="Cambria" w:hAnsi="Cambria" w:cs="Cambria"/>
          <w:sz w:val="22"/>
          <w:szCs w:val="22"/>
        </w:rPr>
        <w:t>/2020</w:t>
      </w:r>
      <w:r>
        <w:rPr>
          <w:rFonts w:ascii="Cambria" w:hAnsi="Cambria" w:cs="Cambria"/>
          <w:sz w:val="22"/>
          <w:szCs w:val="22"/>
        </w:rPr>
        <w:t>.</w:t>
      </w:r>
      <w:r w:rsidR="005976EA">
        <w:rPr>
          <w:rFonts w:ascii="Cambria" w:hAnsi="Cambria" w:cs="Cambria"/>
          <w:sz w:val="22"/>
          <w:szCs w:val="22"/>
        </w:rPr>
        <w:t xml:space="preserve">                                                                                              </w:t>
      </w:r>
    </w:p>
    <w:p w14:paraId="622E3897" w14:textId="77777777" w:rsidR="00746EF8" w:rsidRDefault="00D61DFF">
      <w:pPr>
        <w:pStyle w:val="Alaprtelmezett"/>
        <w:tabs>
          <w:tab w:val="left" w:leader="dot" w:pos="9072"/>
          <w:tab w:val="left" w:leader="dot" w:pos="16443"/>
        </w:tabs>
        <w:spacing w:before="240" w:after="480"/>
        <w:jc w:val="center"/>
      </w:pPr>
      <w:r>
        <w:rPr>
          <w:rFonts w:ascii="Cambria" w:hAnsi="Cambria" w:cs="Cambria"/>
          <w:sz w:val="40"/>
          <w:szCs w:val="24"/>
        </w:rPr>
        <w:t>Módosító okirat</w:t>
      </w:r>
    </w:p>
    <w:p w14:paraId="03CDB05D" w14:textId="19014045" w:rsidR="00765D12" w:rsidRDefault="00D61DFF">
      <w:pPr>
        <w:pStyle w:val="Alaprtelmezett"/>
        <w:tabs>
          <w:tab w:val="left" w:leader="dot" w:pos="9072"/>
          <w:tab w:val="left" w:leader="dot" w:pos="16443"/>
        </w:tabs>
        <w:jc w:val="both"/>
      </w:pPr>
      <w:r>
        <w:rPr>
          <w:rFonts w:ascii="Cambria" w:hAnsi="Cambria" w:cs="Cambria"/>
          <w:b/>
          <w:color w:val="000000"/>
          <w:sz w:val="22"/>
          <w:szCs w:val="24"/>
        </w:rPr>
        <w:t>A Komáromi Tám-Pont Család- és Gyermekjóléti Intézmény a Komárom Város Önkormányzata által 201</w:t>
      </w:r>
      <w:r w:rsidR="00FC6CD1">
        <w:rPr>
          <w:rFonts w:ascii="Cambria" w:hAnsi="Cambria" w:cs="Cambria"/>
          <w:b/>
          <w:color w:val="000000"/>
          <w:sz w:val="22"/>
          <w:szCs w:val="24"/>
        </w:rPr>
        <w:t>6</w:t>
      </w:r>
      <w:r>
        <w:rPr>
          <w:rFonts w:ascii="Cambria" w:hAnsi="Cambria" w:cs="Cambria"/>
          <w:b/>
          <w:color w:val="000000"/>
          <w:sz w:val="22"/>
          <w:szCs w:val="24"/>
        </w:rPr>
        <w:t xml:space="preserve">. </w:t>
      </w:r>
      <w:r w:rsidR="00FC6CD1">
        <w:rPr>
          <w:rFonts w:ascii="Cambria" w:hAnsi="Cambria" w:cs="Cambria"/>
          <w:b/>
          <w:color w:val="000000"/>
          <w:sz w:val="22"/>
          <w:szCs w:val="24"/>
        </w:rPr>
        <w:t>március</w:t>
      </w:r>
      <w:r>
        <w:rPr>
          <w:rFonts w:ascii="Cambria" w:hAnsi="Cambria" w:cs="Cambria"/>
          <w:b/>
          <w:color w:val="000000"/>
          <w:sz w:val="22"/>
          <w:szCs w:val="24"/>
        </w:rPr>
        <w:t xml:space="preserve"> 2</w:t>
      </w:r>
      <w:r w:rsidR="00FC6CD1">
        <w:rPr>
          <w:rFonts w:ascii="Cambria" w:hAnsi="Cambria" w:cs="Cambria"/>
          <w:b/>
          <w:color w:val="000000"/>
          <w:sz w:val="22"/>
          <w:szCs w:val="24"/>
        </w:rPr>
        <w:t>1</w:t>
      </w:r>
      <w:r>
        <w:rPr>
          <w:rFonts w:ascii="Cambria" w:hAnsi="Cambria" w:cs="Cambria"/>
          <w:b/>
          <w:color w:val="000000"/>
          <w:sz w:val="22"/>
          <w:szCs w:val="24"/>
        </w:rPr>
        <w:t xml:space="preserve">. napján kiadott, </w:t>
      </w:r>
      <w:r w:rsidR="00FC6CD1">
        <w:rPr>
          <w:rFonts w:ascii="Cambria" w:hAnsi="Cambria" w:cs="Cambria"/>
          <w:b/>
          <w:color w:val="000000"/>
          <w:sz w:val="22"/>
          <w:szCs w:val="24"/>
        </w:rPr>
        <w:t>1182</w:t>
      </w:r>
      <w:r>
        <w:rPr>
          <w:rFonts w:ascii="Cambria" w:hAnsi="Cambria" w:cs="Cambria"/>
          <w:b/>
          <w:color w:val="000000"/>
          <w:sz w:val="22"/>
          <w:szCs w:val="24"/>
        </w:rPr>
        <w:t>-5/201</w:t>
      </w:r>
      <w:r w:rsidR="00FC6CD1">
        <w:rPr>
          <w:rFonts w:ascii="Cambria" w:hAnsi="Cambria" w:cs="Cambria"/>
          <w:b/>
          <w:color w:val="000000"/>
          <w:sz w:val="22"/>
          <w:szCs w:val="24"/>
        </w:rPr>
        <w:t>6</w:t>
      </w:r>
      <w:r>
        <w:rPr>
          <w:rFonts w:ascii="Cambria" w:hAnsi="Cambria" w:cs="Cambria"/>
          <w:b/>
          <w:color w:val="000000"/>
          <w:sz w:val="22"/>
          <w:szCs w:val="24"/>
        </w:rPr>
        <w:t xml:space="preserve">. számú alapító okiratát az államháztartásról szóló 2011. évi CXCV. törvény 8/A. §-a alapján – a </w:t>
      </w:r>
      <w:r w:rsidR="0058442D">
        <w:rPr>
          <w:rFonts w:ascii="Cambria" w:hAnsi="Cambria" w:cs="Cambria"/>
          <w:b/>
          <w:color w:val="000000"/>
          <w:sz w:val="22"/>
          <w:szCs w:val="24"/>
        </w:rPr>
        <w:t>…</w:t>
      </w:r>
      <w:r>
        <w:rPr>
          <w:rFonts w:ascii="Cambria" w:hAnsi="Cambria" w:cs="Cambria"/>
          <w:b/>
          <w:color w:val="000000"/>
          <w:sz w:val="22"/>
          <w:szCs w:val="24"/>
        </w:rPr>
        <w:t>/20</w:t>
      </w:r>
      <w:r w:rsidR="00FC6CD1">
        <w:rPr>
          <w:rFonts w:ascii="Cambria" w:hAnsi="Cambria" w:cs="Cambria"/>
          <w:b/>
          <w:color w:val="000000"/>
          <w:sz w:val="22"/>
          <w:szCs w:val="24"/>
        </w:rPr>
        <w:t>20</w:t>
      </w:r>
      <w:r>
        <w:rPr>
          <w:rFonts w:ascii="Cambria" w:hAnsi="Cambria" w:cs="Cambria"/>
          <w:b/>
          <w:color w:val="000000"/>
          <w:sz w:val="22"/>
          <w:szCs w:val="24"/>
        </w:rPr>
        <w:t>.(</w:t>
      </w:r>
      <w:r w:rsidR="0058442D">
        <w:rPr>
          <w:rFonts w:ascii="Cambria" w:hAnsi="Cambria" w:cs="Cambria"/>
          <w:b/>
          <w:color w:val="000000"/>
          <w:sz w:val="22"/>
          <w:szCs w:val="24"/>
        </w:rPr>
        <w:t>XI</w:t>
      </w:r>
      <w:r w:rsidR="00FC6CD1">
        <w:rPr>
          <w:rFonts w:ascii="Cambria" w:hAnsi="Cambria" w:cs="Cambria"/>
          <w:b/>
          <w:color w:val="000000"/>
          <w:sz w:val="22"/>
          <w:szCs w:val="24"/>
        </w:rPr>
        <w:t>.</w:t>
      </w:r>
      <w:r w:rsidR="00617288">
        <w:rPr>
          <w:rFonts w:ascii="Cambria" w:hAnsi="Cambria" w:cs="Cambria"/>
          <w:b/>
          <w:color w:val="000000"/>
          <w:sz w:val="22"/>
          <w:szCs w:val="24"/>
        </w:rPr>
        <w:t>11</w:t>
      </w:r>
      <w:r w:rsidR="002F2635">
        <w:rPr>
          <w:rFonts w:ascii="Cambria" w:hAnsi="Cambria" w:cs="Cambria"/>
          <w:b/>
          <w:color w:val="000000"/>
          <w:sz w:val="22"/>
          <w:szCs w:val="24"/>
        </w:rPr>
        <w:t>.</w:t>
      </w:r>
      <w:r>
        <w:rPr>
          <w:rFonts w:ascii="Cambria" w:hAnsi="Cambria" w:cs="Cambria"/>
          <w:b/>
          <w:color w:val="000000"/>
          <w:sz w:val="22"/>
          <w:szCs w:val="24"/>
        </w:rPr>
        <w:t>) számú képviselő-testületi határozatra figyelemmel –a következők szerint módosítom:</w:t>
      </w:r>
    </w:p>
    <w:p w14:paraId="528725FA" w14:textId="1DE798C1" w:rsidR="00B45251" w:rsidRPr="00B45251" w:rsidRDefault="00E76BB4" w:rsidP="00B45251">
      <w:pPr>
        <w:widowControl/>
        <w:numPr>
          <w:ilvl w:val="0"/>
          <w:numId w:val="3"/>
        </w:numPr>
        <w:tabs>
          <w:tab w:val="left" w:leader="dot" w:pos="9072"/>
          <w:tab w:val="left" w:leader="dot" w:pos="16443"/>
        </w:tabs>
        <w:spacing w:before="360"/>
        <w:ind w:left="425" w:hanging="425"/>
        <w:contextualSpacing/>
        <w:jc w:val="both"/>
        <w:rPr>
          <w:rFonts w:ascii="Times New Roman" w:eastAsia="Times New Roman" w:hAnsi="Times New Roman" w:cs="Times New Roman"/>
          <w:color w:val="000000"/>
          <w:szCs w:val="20"/>
          <w:lang w:eastAsia="hu-HU" w:bidi="ar-SA"/>
        </w:rPr>
      </w:pPr>
      <w:bookmarkStart w:id="0" w:name="_Hlk52459733"/>
      <w:bookmarkStart w:id="1" w:name="_Hlk10036888"/>
      <w:r w:rsidRPr="00B5631C">
        <w:rPr>
          <w:rFonts w:ascii="Cambria" w:eastAsia="Times New Roman" w:hAnsi="Cambria" w:cs="Times New Roman"/>
          <w:b/>
          <w:color w:val="000000"/>
          <w:sz w:val="22"/>
          <w:lang w:eastAsia="hu-HU" w:bidi="ar-SA"/>
        </w:rPr>
        <w:t xml:space="preserve">Az alapító okirat </w:t>
      </w:r>
      <w:r w:rsidR="00B45251">
        <w:rPr>
          <w:rFonts w:ascii="Cambria" w:eastAsia="Times New Roman" w:hAnsi="Cambria" w:cs="Times New Roman"/>
          <w:b/>
          <w:color w:val="000000"/>
          <w:sz w:val="22"/>
          <w:lang w:eastAsia="hu-HU" w:bidi="ar-SA"/>
        </w:rPr>
        <w:t>2</w:t>
      </w:r>
      <w:r>
        <w:rPr>
          <w:rFonts w:ascii="Cambria" w:eastAsia="Times New Roman" w:hAnsi="Cambria" w:cs="Times New Roman"/>
          <w:b/>
          <w:color w:val="000000"/>
          <w:sz w:val="22"/>
          <w:lang w:eastAsia="hu-HU" w:bidi="ar-SA"/>
        </w:rPr>
        <w:t>.</w:t>
      </w:r>
      <w:r w:rsidR="00B45251">
        <w:rPr>
          <w:rFonts w:ascii="Cambria" w:eastAsia="Times New Roman" w:hAnsi="Cambria" w:cs="Times New Roman"/>
          <w:b/>
          <w:color w:val="000000"/>
          <w:sz w:val="22"/>
          <w:lang w:eastAsia="hu-HU" w:bidi="ar-SA"/>
        </w:rPr>
        <w:t>1.</w:t>
      </w:r>
      <w:r w:rsidRPr="00B5631C">
        <w:rPr>
          <w:rFonts w:ascii="Cambria" w:eastAsia="Times New Roman" w:hAnsi="Cambria" w:cs="Times New Roman"/>
          <w:b/>
          <w:color w:val="000000"/>
          <w:sz w:val="22"/>
          <w:lang w:eastAsia="hu-HU" w:bidi="ar-SA"/>
        </w:rPr>
        <w:t xml:space="preserve"> pontja </w:t>
      </w:r>
      <w:r w:rsidR="00B45251">
        <w:rPr>
          <w:rFonts w:ascii="Cambria" w:eastAsia="Times New Roman" w:hAnsi="Cambria" w:cs="Times New Roman"/>
          <w:b/>
          <w:color w:val="000000"/>
          <w:sz w:val="22"/>
          <w:lang w:eastAsia="hu-HU" w:bidi="ar-SA"/>
        </w:rPr>
        <w:t>helyébe a következő rendelkezés lép:</w:t>
      </w:r>
    </w:p>
    <w:p w14:paraId="73D24B85" w14:textId="6537C695" w:rsidR="00B45251" w:rsidRPr="00B45251" w:rsidRDefault="00B45251" w:rsidP="00B45251">
      <w:pPr>
        <w:widowControl/>
        <w:tabs>
          <w:tab w:val="left" w:leader="dot" w:pos="9072"/>
          <w:tab w:val="left" w:leader="dot" w:pos="9781"/>
          <w:tab w:val="left" w:leader="dot" w:pos="16443"/>
        </w:tabs>
        <w:suppressAutoHyphens w:val="0"/>
        <w:spacing w:before="240"/>
        <w:ind w:right="-1"/>
        <w:jc w:val="both"/>
        <w:rPr>
          <w:rFonts w:asciiTheme="majorHAnsi" w:eastAsia="Times New Roman" w:hAnsiTheme="majorHAnsi" w:cs="Times New Roman"/>
          <w:sz w:val="22"/>
          <w:szCs w:val="22"/>
          <w:lang w:eastAsia="hu-HU" w:bidi="ar-SA"/>
        </w:rPr>
      </w:pPr>
      <w:r>
        <w:rPr>
          <w:rFonts w:asciiTheme="majorHAnsi" w:eastAsia="Times New Roman" w:hAnsiTheme="majorHAnsi" w:cs="Times New Roman"/>
          <w:sz w:val="22"/>
          <w:szCs w:val="22"/>
          <w:lang w:eastAsia="hu-HU" w:bidi="ar-SA"/>
        </w:rPr>
        <w:t xml:space="preserve">2.1.  </w:t>
      </w:r>
      <w:r w:rsidRPr="00B45251">
        <w:rPr>
          <w:rFonts w:asciiTheme="majorHAnsi" w:eastAsia="Times New Roman" w:hAnsiTheme="majorHAnsi" w:cs="Times New Roman"/>
          <w:sz w:val="22"/>
          <w:szCs w:val="22"/>
          <w:lang w:eastAsia="hu-HU" w:bidi="ar-SA"/>
        </w:rPr>
        <w:t xml:space="preserve">A </w:t>
      </w:r>
      <w:r w:rsidRPr="00B45251">
        <w:rPr>
          <w:rFonts w:asciiTheme="majorHAnsi" w:eastAsia="Times New Roman" w:hAnsiTheme="majorHAnsi" w:cs="Times New Roman"/>
          <w:sz w:val="22"/>
          <w:lang w:eastAsia="hu-HU" w:bidi="ar-SA"/>
        </w:rPr>
        <w:t>költségvetési</w:t>
      </w:r>
      <w:r w:rsidRPr="00B45251">
        <w:rPr>
          <w:rFonts w:asciiTheme="majorHAnsi" w:eastAsia="Times New Roman" w:hAnsiTheme="majorHAnsi" w:cs="Times New Roman"/>
          <w:sz w:val="22"/>
          <w:szCs w:val="22"/>
          <w:lang w:eastAsia="hu-HU" w:bidi="ar-SA"/>
        </w:rPr>
        <w:t xml:space="preserve"> szerv alapításának dátuma: 1997. október 7.</w:t>
      </w:r>
    </w:p>
    <w:p w14:paraId="23668ECD" w14:textId="77777777" w:rsidR="00B45251" w:rsidRPr="00B45251" w:rsidRDefault="00B45251" w:rsidP="00B45251">
      <w:pPr>
        <w:widowControl/>
        <w:tabs>
          <w:tab w:val="left" w:leader="dot" w:pos="9072"/>
          <w:tab w:val="left" w:leader="dot" w:pos="16443"/>
        </w:tabs>
        <w:spacing w:before="360"/>
        <w:ind w:left="425"/>
        <w:contextualSpacing/>
        <w:jc w:val="both"/>
        <w:rPr>
          <w:rFonts w:ascii="Times New Roman" w:eastAsia="Times New Roman" w:hAnsi="Times New Roman" w:cs="Times New Roman"/>
          <w:color w:val="000000"/>
          <w:szCs w:val="20"/>
          <w:lang w:eastAsia="hu-HU" w:bidi="ar-SA"/>
        </w:rPr>
      </w:pPr>
    </w:p>
    <w:p w14:paraId="01B6DA4C" w14:textId="49717951" w:rsidR="00B45251" w:rsidRPr="00B45251" w:rsidRDefault="00B45251" w:rsidP="00B45251">
      <w:pPr>
        <w:widowControl/>
        <w:numPr>
          <w:ilvl w:val="0"/>
          <w:numId w:val="3"/>
        </w:numPr>
        <w:tabs>
          <w:tab w:val="left" w:leader="dot" w:pos="9072"/>
          <w:tab w:val="left" w:leader="dot" w:pos="16443"/>
        </w:tabs>
        <w:spacing w:before="360"/>
        <w:contextualSpacing/>
        <w:jc w:val="both"/>
        <w:rPr>
          <w:rFonts w:ascii="Times New Roman" w:eastAsia="Times New Roman" w:hAnsi="Times New Roman" w:cs="Times New Roman"/>
          <w:color w:val="000000"/>
          <w:szCs w:val="20"/>
          <w:lang w:eastAsia="hu-HU" w:bidi="ar-SA"/>
        </w:rPr>
      </w:pPr>
      <w:r w:rsidRPr="00B5631C">
        <w:rPr>
          <w:rFonts w:ascii="Cambria" w:eastAsia="Times New Roman" w:hAnsi="Cambria" w:cs="Times New Roman"/>
          <w:b/>
          <w:color w:val="000000"/>
          <w:sz w:val="22"/>
          <w:lang w:eastAsia="hu-HU" w:bidi="ar-SA"/>
        </w:rPr>
        <w:t xml:space="preserve">Az alapító okirat </w:t>
      </w:r>
      <w:r>
        <w:rPr>
          <w:rFonts w:ascii="Cambria" w:eastAsia="Times New Roman" w:hAnsi="Cambria" w:cs="Times New Roman"/>
          <w:b/>
          <w:color w:val="000000"/>
          <w:sz w:val="22"/>
          <w:lang w:eastAsia="hu-HU" w:bidi="ar-SA"/>
        </w:rPr>
        <w:t>3.</w:t>
      </w:r>
      <w:r w:rsidRPr="00B5631C">
        <w:rPr>
          <w:rFonts w:ascii="Cambria" w:eastAsia="Times New Roman" w:hAnsi="Cambria" w:cs="Times New Roman"/>
          <w:b/>
          <w:color w:val="000000"/>
          <w:sz w:val="22"/>
          <w:lang w:eastAsia="hu-HU" w:bidi="ar-SA"/>
        </w:rPr>
        <w:t xml:space="preserve"> pontja </w:t>
      </w:r>
      <w:r>
        <w:rPr>
          <w:rFonts w:ascii="Cambria" w:eastAsia="Times New Roman" w:hAnsi="Cambria" w:cs="Times New Roman"/>
          <w:b/>
          <w:color w:val="000000"/>
          <w:sz w:val="22"/>
          <w:lang w:eastAsia="hu-HU" w:bidi="ar-SA"/>
        </w:rPr>
        <w:t>a következő 3.2. alponttal egészül ki</w:t>
      </w:r>
      <w:r w:rsidRPr="00B5631C">
        <w:rPr>
          <w:rFonts w:ascii="Cambria" w:eastAsia="Times New Roman" w:hAnsi="Cambria" w:cs="Times New Roman"/>
          <w:b/>
          <w:color w:val="000000"/>
          <w:sz w:val="22"/>
          <w:lang w:eastAsia="hu-HU" w:bidi="ar-SA"/>
        </w:rPr>
        <w:t>:</w:t>
      </w:r>
    </w:p>
    <w:p w14:paraId="6FD7031D" w14:textId="4CF45566" w:rsidR="00E76BB4" w:rsidRPr="00E76BB4" w:rsidRDefault="00E76BB4" w:rsidP="00E76BB4">
      <w:pPr>
        <w:tabs>
          <w:tab w:val="left" w:leader="dot" w:pos="9072"/>
          <w:tab w:val="left" w:leader="dot" w:pos="9781"/>
          <w:tab w:val="left" w:leader="dot" w:pos="16443"/>
        </w:tabs>
        <w:suppressAutoHyphens w:val="0"/>
        <w:spacing w:before="24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3.2.</w:t>
      </w:r>
      <w:r w:rsidR="00FC00F4"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 xml:space="preserve"> </w:t>
      </w:r>
      <w:r w:rsidRPr="00E76BB4">
        <w:rPr>
          <w:rFonts w:asciiTheme="majorHAnsi" w:hAnsiTheme="majorHAnsi"/>
          <w:sz w:val="22"/>
          <w:szCs w:val="22"/>
        </w:rPr>
        <w:t>A költségvetési szerv fenntartójának</w:t>
      </w:r>
    </w:p>
    <w:p w14:paraId="269F6852" w14:textId="547D0FE2" w:rsidR="00E76BB4" w:rsidRPr="00E76BB4" w:rsidRDefault="00E76BB4" w:rsidP="00E76BB4">
      <w:pPr>
        <w:tabs>
          <w:tab w:val="left" w:leader="dot" w:pos="9072"/>
          <w:tab w:val="left" w:leader="dot" w:pos="9781"/>
          <w:tab w:val="left" w:leader="dot" w:pos="16443"/>
        </w:tabs>
        <w:suppressAutoHyphens w:val="0"/>
        <w:spacing w:before="80"/>
        <w:ind w:right="-143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        </w:t>
      </w:r>
      <w:r w:rsidR="00FC00F4"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 xml:space="preserve">3.2.1. </w:t>
      </w:r>
      <w:r w:rsidRPr="00E76BB4">
        <w:rPr>
          <w:rFonts w:asciiTheme="majorHAnsi" w:hAnsiTheme="majorHAnsi"/>
          <w:sz w:val="22"/>
          <w:szCs w:val="22"/>
        </w:rPr>
        <w:t>megnevezése: Komárom Város Önkormányzata</w:t>
      </w:r>
    </w:p>
    <w:p w14:paraId="4C71E423" w14:textId="5CD730A2" w:rsidR="00E76BB4" w:rsidRPr="00E76BB4" w:rsidRDefault="00E76BB4" w:rsidP="00E76BB4">
      <w:pPr>
        <w:tabs>
          <w:tab w:val="left" w:leader="dot" w:pos="9072"/>
          <w:tab w:val="left" w:leader="dot" w:pos="9781"/>
          <w:tab w:val="left" w:leader="dot" w:pos="16443"/>
        </w:tabs>
        <w:suppressAutoHyphens w:val="0"/>
        <w:spacing w:before="80"/>
        <w:ind w:right="-143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       </w:t>
      </w:r>
      <w:r w:rsidR="00FC00F4"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 xml:space="preserve"> 3.2.2. </w:t>
      </w:r>
      <w:r w:rsidRPr="00E76BB4">
        <w:rPr>
          <w:rFonts w:asciiTheme="majorHAnsi" w:hAnsiTheme="majorHAnsi"/>
          <w:sz w:val="22"/>
          <w:szCs w:val="22"/>
        </w:rPr>
        <w:t>székhelye: 2900 Komárom, Szabadság tér 1.</w:t>
      </w:r>
    </w:p>
    <w:p w14:paraId="5F98535B" w14:textId="77777777" w:rsidR="0041751A" w:rsidRPr="00B5631C" w:rsidRDefault="0041751A" w:rsidP="0041751A">
      <w:pPr>
        <w:widowControl/>
        <w:tabs>
          <w:tab w:val="left" w:leader="dot" w:pos="9072"/>
          <w:tab w:val="left" w:leader="dot" w:pos="16443"/>
        </w:tabs>
        <w:spacing w:before="240"/>
        <w:contextualSpacing/>
        <w:jc w:val="both"/>
        <w:rPr>
          <w:rFonts w:ascii="Times New Roman" w:eastAsia="Times New Roman" w:hAnsi="Times New Roman" w:cs="Times New Roman"/>
          <w:color w:val="000000"/>
          <w:szCs w:val="20"/>
          <w:lang w:eastAsia="hu-HU" w:bidi="ar-SA"/>
        </w:rPr>
      </w:pPr>
    </w:p>
    <w:p w14:paraId="59F87C86" w14:textId="36319C6B" w:rsidR="00B5631C" w:rsidRPr="00B5631C" w:rsidRDefault="0041751A" w:rsidP="0041751A">
      <w:pPr>
        <w:widowControl/>
        <w:tabs>
          <w:tab w:val="left" w:leader="dot" w:pos="9072"/>
          <w:tab w:val="left" w:leader="dot" w:pos="16443"/>
        </w:tabs>
        <w:spacing w:before="240"/>
        <w:contextualSpacing/>
        <w:jc w:val="both"/>
        <w:rPr>
          <w:rFonts w:ascii="Times New Roman" w:eastAsia="Times New Roman" w:hAnsi="Times New Roman" w:cs="Times New Roman"/>
          <w:color w:val="000000"/>
          <w:szCs w:val="20"/>
          <w:lang w:eastAsia="hu-HU" w:bidi="ar-SA"/>
        </w:rPr>
      </w:pPr>
      <w:bookmarkStart w:id="2" w:name="_Hlk54000495"/>
      <w:bookmarkEnd w:id="0"/>
      <w:r>
        <w:rPr>
          <w:rFonts w:ascii="Cambria" w:eastAsia="Times New Roman" w:hAnsi="Cambria" w:cs="Times New Roman"/>
          <w:b/>
          <w:color w:val="000000"/>
          <w:sz w:val="22"/>
          <w:lang w:eastAsia="hu-HU" w:bidi="ar-SA"/>
        </w:rPr>
        <w:t xml:space="preserve"> </w:t>
      </w:r>
      <w:r w:rsidR="00760C09">
        <w:rPr>
          <w:rFonts w:ascii="Cambria" w:eastAsia="Times New Roman" w:hAnsi="Cambria" w:cs="Times New Roman"/>
          <w:b/>
          <w:color w:val="000000"/>
          <w:sz w:val="22"/>
          <w:lang w:eastAsia="hu-HU" w:bidi="ar-SA"/>
        </w:rPr>
        <w:t>3</w:t>
      </w:r>
      <w:r>
        <w:rPr>
          <w:rFonts w:ascii="Cambria" w:eastAsia="Times New Roman" w:hAnsi="Cambria" w:cs="Times New Roman"/>
          <w:b/>
          <w:color w:val="000000"/>
          <w:sz w:val="22"/>
          <w:lang w:eastAsia="hu-HU" w:bidi="ar-SA"/>
        </w:rPr>
        <w:t xml:space="preserve">.     </w:t>
      </w:r>
      <w:r w:rsidR="00B5631C" w:rsidRPr="00B5631C">
        <w:rPr>
          <w:rFonts w:ascii="Cambria" w:eastAsia="Times New Roman" w:hAnsi="Cambria" w:cs="Times New Roman"/>
          <w:b/>
          <w:color w:val="000000"/>
          <w:sz w:val="22"/>
          <w:lang w:eastAsia="hu-HU" w:bidi="ar-SA"/>
        </w:rPr>
        <w:t>Az alapító okirat 4.4. pontja helyébe a következő rendelkezés lép:</w:t>
      </w:r>
      <w:bookmarkEnd w:id="2"/>
    </w:p>
    <w:p w14:paraId="2CCE0084" w14:textId="112FA0CA" w:rsidR="00B5631C" w:rsidRPr="00B5631C" w:rsidRDefault="00B5631C" w:rsidP="00845FA4">
      <w:pPr>
        <w:widowControl/>
        <w:tabs>
          <w:tab w:val="left" w:leader="dot" w:pos="9072"/>
          <w:tab w:val="left" w:leader="dot" w:pos="16443"/>
        </w:tabs>
        <w:suppressAutoHyphens w:val="0"/>
        <w:spacing w:before="240" w:after="120"/>
        <w:jc w:val="both"/>
        <w:rPr>
          <w:rFonts w:ascii="Cambria" w:eastAsia="Times New Roman" w:hAnsi="Cambria" w:cs="Times New Roman"/>
          <w:sz w:val="22"/>
          <w:szCs w:val="22"/>
          <w:lang w:eastAsia="hu-HU" w:bidi="ar-SA"/>
        </w:rPr>
      </w:pPr>
      <w:r w:rsidRPr="00B5631C">
        <w:rPr>
          <w:rFonts w:ascii="Cambria" w:eastAsia="Times New Roman" w:hAnsi="Cambria" w:cs="Times New Roman"/>
          <w:sz w:val="22"/>
          <w:szCs w:val="22"/>
          <w:lang w:eastAsia="hu-HU" w:bidi="ar-SA"/>
        </w:rPr>
        <w:t xml:space="preserve">4.4. </w:t>
      </w:r>
      <w:r w:rsidR="00FC00F4">
        <w:rPr>
          <w:rFonts w:ascii="Cambria" w:eastAsia="Times New Roman" w:hAnsi="Cambria" w:cs="Times New Roman"/>
          <w:sz w:val="22"/>
          <w:szCs w:val="22"/>
          <w:lang w:eastAsia="hu-HU" w:bidi="ar-SA"/>
        </w:rPr>
        <w:t xml:space="preserve">  </w:t>
      </w:r>
      <w:r w:rsidRPr="00B5631C">
        <w:rPr>
          <w:rFonts w:ascii="Cambria" w:eastAsia="Times New Roman" w:hAnsi="Cambria" w:cs="Times New Roman"/>
          <w:sz w:val="22"/>
          <w:szCs w:val="22"/>
          <w:lang w:eastAsia="hu-HU" w:bidi="ar-SA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1935"/>
        <w:gridCol w:w="6603"/>
      </w:tblGrid>
      <w:tr w:rsidR="00D14694" w:rsidRPr="00D14694" w14:paraId="345CF4F1" w14:textId="77777777" w:rsidTr="00B1233E">
        <w:tc>
          <w:tcPr>
            <w:tcW w:w="288" w:type="pct"/>
            <w:vAlign w:val="center"/>
          </w:tcPr>
          <w:p w14:paraId="6E76B6BF" w14:textId="77777777" w:rsidR="00D14694" w:rsidRPr="00D14694" w:rsidRDefault="00D14694" w:rsidP="00D14694">
            <w:pPr>
              <w:widowControl/>
              <w:tabs>
                <w:tab w:val="left" w:leader="dot" w:pos="9072"/>
                <w:tab w:val="left" w:leader="dot" w:pos="16443"/>
              </w:tabs>
              <w:suppressAutoHyphens w:val="0"/>
              <w:spacing w:before="80"/>
              <w:jc w:val="center"/>
              <w:rPr>
                <w:rFonts w:asciiTheme="majorHAnsi" w:eastAsia="Times New Roman" w:hAnsiTheme="majorHAnsi" w:cs="Times New Roman"/>
                <w:szCs w:val="20"/>
                <w:lang w:eastAsia="hu-HU"/>
              </w:rPr>
            </w:pPr>
            <w:bookmarkStart w:id="3" w:name="_Hlk10038201"/>
            <w:bookmarkEnd w:id="1"/>
          </w:p>
        </w:tc>
        <w:tc>
          <w:tcPr>
            <w:tcW w:w="1068" w:type="pct"/>
          </w:tcPr>
          <w:p w14:paraId="5B4DAD7A" w14:textId="77777777" w:rsidR="00D14694" w:rsidRPr="00D14694" w:rsidRDefault="00D14694" w:rsidP="00D14694">
            <w:pPr>
              <w:widowControl/>
              <w:tabs>
                <w:tab w:val="left" w:leader="dot" w:pos="9072"/>
                <w:tab w:val="left" w:leader="dot" w:pos="16443"/>
              </w:tabs>
              <w:suppressAutoHyphens w:val="0"/>
              <w:spacing w:before="80"/>
              <w:rPr>
                <w:rFonts w:asciiTheme="majorHAnsi" w:eastAsia="Times New Roman" w:hAnsiTheme="majorHAnsi" w:cs="Times New Roman"/>
                <w:lang w:eastAsia="hu-HU"/>
              </w:rPr>
            </w:pPr>
            <w:r w:rsidRPr="00D14694">
              <w:rPr>
                <w:rFonts w:asciiTheme="majorHAnsi" w:eastAsia="Times New Roman" w:hAnsiTheme="majorHAnsi" w:cs="Times New Roman"/>
                <w:lang w:eastAsia="hu-HU"/>
              </w:rPr>
              <w:t>kormányzati funkciószám</w:t>
            </w:r>
          </w:p>
        </w:tc>
        <w:tc>
          <w:tcPr>
            <w:tcW w:w="3644" w:type="pct"/>
          </w:tcPr>
          <w:p w14:paraId="4E051755" w14:textId="77777777" w:rsidR="00D14694" w:rsidRPr="00D14694" w:rsidRDefault="00D14694" w:rsidP="00D14694">
            <w:pPr>
              <w:widowControl/>
              <w:tabs>
                <w:tab w:val="left" w:leader="dot" w:pos="9072"/>
                <w:tab w:val="left" w:leader="dot" w:pos="16443"/>
              </w:tabs>
              <w:suppressAutoHyphens w:val="0"/>
              <w:spacing w:before="80"/>
              <w:rPr>
                <w:rFonts w:asciiTheme="majorHAnsi" w:eastAsia="Times New Roman" w:hAnsiTheme="majorHAnsi" w:cs="Times New Roman"/>
                <w:lang w:eastAsia="hu-HU"/>
              </w:rPr>
            </w:pPr>
            <w:r w:rsidRPr="00D14694">
              <w:rPr>
                <w:rFonts w:asciiTheme="majorHAnsi" w:eastAsia="Times New Roman" w:hAnsiTheme="majorHAnsi" w:cs="Times New Roman"/>
                <w:lang w:eastAsia="hu-HU"/>
              </w:rPr>
              <w:t>kormányzati funkció megnevezése</w:t>
            </w:r>
          </w:p>
        </w:tc>
      </w:tr>
      <w:tr w:rsidR="00D14694" w:rsidRPr="00D14694" w14:paraId="357ADAC9" w14:textId="77777777" w:rsidTr="00B1233E">
        <w:tc>
          <w:tcPr>
            <w:tcW w:w="288" w:type="pct"/>
            <w:vAlign w:val="center"/>
          </w:tcPr>
          <w:p w14:paraId="6D2D8BF4" w14:textId="77777777" w:rsidR="00D14694" w:rsidRPr="00D14694" w:rsidRDefault="00D14694" w:rsidP="00D14694">
            <w:pPr>
              <w:widowControl/>
              <w:tabs>
                <w:tab w:val="left" w:leader="dot" w:pos="9072"/>
                <w:tab w:val="left" w:leader="dot" w:pos="16443"/>
              </w:tabs>
              <w:suppressAutoHyphens w:val="0"/>
              <w:spacing w:before="80"/>
              <w:jc w:val="center"/>
              <w:rPr>
                <w:rFonts w:asciiTheme="majorHAnsi" w:eastAsia="Times New Roman" w:hAnsiTheme="majorHAnsi" w:cs="Times New Roman"/>
                <w:szCs w:val="20"/>
                <w:lang w:eastAsia="hu-HU"/>
              </w:rPr>
            </w:pPr>
            <w:r w:rsidRPr="00D14694">
              <w:rPr>
                <w:rFonts w:asciiTheme="majorHAnsi" w:eastAsia="Times New Roman" w:hAnsiTheme="majorHAnsi" w:cs="Times New Roman"/>
                <w:szCs w:val="20"/>
                <w:lang w:eastAsia="hu-HU"/>
              </w:rPr>
              <w:t>1</w:t>
            </w:r>
          </w:p>
        </w:tc>
        <w:tc>
          <w:tcPr>
            <w:tcW w:w="1068" w:type="pct"/>
          </w:tcPr>
          <w:p w14:paraId="075EF7A5" w14:textId="77777777" w:rsidR="00D14694" w:rsidRPr="00D14694" w:rsidRDefault="00D14694" w:rsidP="00D14694">
            <w:pPr>
              <w:widowControl/>
              <w:tabs>
                <w:tab w:val="left" w:leader="dot" w:pos="9072"/>
                <w:tab w:val="left" w:leader="dot" w:pos="16443"/>
              </w:tabs>
              <w:suppressAutoHyphens w:val="0"/>
              <w:spacing w:before="80"/>
              <w:rPr>
                <w:rFonts w:asciiTheme="majorHAnsi" w:eastAsia="Times New Roman" w:hAnsiTheme="majorHAnsi" w:cs="Times New Roman"/>
                <w:lang w:eastAsia="hu-HU"/>
              </w:rPr>
            </w:pPr>
            <w:r w:rsidRPr="00D14694">
              <w:rPr>
                <w:rFonts w:asciiTheme="majorHAnsi" w:eastAsia="Times New Roman" w:hAnsiTheme="majorHAnsi" w:cs="Times New Roman"/>
                <w:lang w:eastAsia="hu-HU"/>
              </w:rPr>
              <w:t>074054</w:t>
            </w:r>
          </w:p>
        </w:tc>
        <w:tc>
          <w:tcPr>
            <w:tcW w:w="3644" w:type="pct"/>
          </w:tcPr>
          <w:p w14:paraId="614F2CE9" w14:textId="77777777" w:rsidR="00D14694" w:rsidRPr="00D14694" w:rsidRDefault="00D14694" w:rsidP="00D14694">
            <w:pPr>
              <w:widowControl/>
              <w:tabs>
                <w:tab w:val="left" w:leader="dot" w:pos="9072"/>
                <w:tab w:val="left" w:leader="dot" w:pos="16443"/>
              </w:tabs>
              <w:suppressAutoHyphens w:val="0"/>
              <w:spacing w:before="80"/>
              <w:rPr>
                <w:rFonts w:asciiTheme="majorHAnsi" w:eastAsia="Times New Roman" w:hAnsiTheme="majorHAnsi" w:cs="Times New Roman"/>
                <w:lang w:eastAsia="hu-HU"/>
              </w:rPr>
            </w:pPr>
            <w:r w:rsidRPr="00D14694">
              <w:rPr>
                <w:rFonts w:asciiTheme="majorHAnsi" w:eastAsia="Times New Roman" w:hAnsiTheme="majorHAnsi" w:cs="Times New Roman"/>
                <w:lang w:eastAsia="hu-HU"/>
              </w:rPr>
              <w:t>Komplex egészségfejlesztő, prevenciós programok</w:t>
            </w:r>
          </w:p>
        </w:tc>
      </w:tr>
      <w:tr w:rsidR="00D14694" w:rsidRPr="00D14694" w14:paraId="3104A273" w14:textId="77777777" w:rsidTr="00B1233E">
        <w:tc>
          <w:tcPr>
            <w:tcW w:w="288" w:type="pct"/>
            <w:vAlign w:val="center"/>
          </w:tcPr>
          <w:p w14:paraId="45281953" w14:textId="77777777" w:rsidR="00D14694" w:rsidRPr="00D14694" w:rsidRDefault="00D14694" w:rsidP="00D14694">
            <w:pPr>
              <w:widowControl/>
              <w:tabs>
                <w:tab w:val="left" w:leader="dot" w:pos="9072"/>
                <w:tab w:val="left" w:leader="dot" w:pos="16443"/>
              </w:tabs>
              <w:suppressAutoHyphens w:val="0"/>
              <w:spacing w:before="80"/>
              <w:jc w:val="center"/>
              <w:rPr>
                <w:rFonts w:asciiTheme="majorHAnsi" w:eastAsia="Times New Roman" w:hAnsiTheme="majorHAnsi" w:cs="Times New Roman"/>
                <w:szCs w:val="20"/>
                <w:lang w:eastAsia="hu-HU"/>
              </w:rPr>
            </w:pPr>
            <w:r w:rsidRPr="00D14694">
              <w:rPr>
                <w:rFonts w:asciiTheme="majorHAnsi" w:eastAsia="Times New Roman" w:hAnsiTheme="majorHAnsi" w:cs="Times New Roman"/>
                <w:szCs w:val="20"/>
                <w:lang w:eastAsia="hu-HU"/>
              </w:rPr>
              <w:t>2</w:t>
            </w:r>
          </w:p>
        </w:tc>
        <w:tc>
          <w:tcPr>
            <w:tcW w:w="1068" w:type="pct"/>
          </w:tcPr>
          <w:p w14:paraId="2E6069DB" w14:textId="77777777" w:rsidR="00D14694" w:rsidRPr="00D14694" w:rsidRDefault="00D14694" w:rsidP="00D14694">
            <w:pPr>
              <w:widowControl/>
              <w:tabs>
                <w:tab w:val="left" w:leader="dot" w:pos="9072"/>
                <w:tab w:val="left" w:leader="dot" w:pos="16443"/>
              </w:tabs>
              <w:suppressAutoHyphens w:val="0"/>
              <w:spacing w:before="80"/>
              <w:rPr>
                <w:rFonts w:asciiTheme="majorHAnsi" w:eastAsia="Times New Roman" w:hAnsiTheme="majorHAnsi" w:cs="Times New Roman"/>
                <w:lang w:eastAsia="hu-HU"/>
              </w:rPr>
            </w:pPr>
            <w:r w:rsidRPr="00D14694">
              <w:rPr>
                <w:rFonts w:asciiTheme="majorHAnsi" w:eastAsia="Times New Roman" w:hAnsiTheme="majorHAnsi" w:cs="Times New Roman"/>
                <w:lang w:eastAsia="hu-HU"/>
              </w:rPr>
              <w:t>104042</w:t>
            </w:r>
          </w:p>
        </w:tc>
        <w:tc>
          <w:tcPr>
            <w:tcW w:w="3644" w:type="pct"/>
          </w:tcPr>
          <w:p w14:paraId="43C9D531" w14:textId="77777777" w:rsidR="00D14694" w:rsidRPr="00D14694" w:rsidRDefault="00D14694" w:rsidP="00D14694">
            <w:pPr>
              <w:widowControl/>
              <w:tabs>
                <w:tab w:val="left" w:leader="dot" w:pos="9072"/>
                <w:tab w:val="left" w:leader="dot" w:pos="16443"/>
              </w:tabs>
              <w:suppressAutoHyphens w:val="0"/>
              <w:spacing w:before="80"/>
              <w:rPr>
                <w:rFonts w:asciiTheme="majorHAnsi" w:eastAsia="Times New Roman" w:hAnsiTheme="majorHAnsi" w:cs="Times New Roman"/>
                <w:lang w:eastAsia="hu-HU"/>
              </w:rPr>
            </w:pPr>
            <w:r w:rsidRPr="00D14694">
              <w:rPr>
                <w:rFonts w:asciiTheme="majorHAnsi" w:eastAsia="Times New Roman" w:hAnsiTheme="majorHAnsi" w:cs="Times New Roman"/>
                <w:lang w:eastAsia="hu-HU"/>
              </w:rPr>
              <w:t xml:space="preserve">Család és </w:t>
            </w:r>
            <w:proofErr w:type="spellStart"/>
            <w:r w:rsidRPr="00D14694">
              <w:rPr>
                <w:rFonts w:asciiTheme="majorHAnsi" w:eastAsia="Times New Roman" w:hAnsiTheme="majorHAnsi" w:cs="Times New Roman"/>
                <w:lang w:eastAsia="hu-HU"/>
              </w:rPr>
              <w:t>gyermekjóléti</w:t>
            </w:r>
            <w:proofErr w:type="spellEnd"/>
            <w:r w:rsidRPr="00D14694">
              <w:rPr>
                <w:rFonts w:asciiTheme="majorHAnsi" w:eastAsia="Times New Roman" w:hAnsiTheme="majorHAnsi" w:cs="Times New Roman"/>
                <w:lang w:eastAsia="hu-HU"/>
              </w:rPr>
              <w:t xml:space="preserve"> szolgáltatások</w:t>
            </w:r>
          </w:p>
        </w:tc>
      </w:tr>
      <w:tr w:rsidR="00D14694" w:rsidRPr="00D14694" w14:paraId="79218572" w14:textId="77777777" w:rsidTr="00B1233E">
        <w:tc>
          <w:tcPr>
            <w:tcW w:w="288" w:type="pct"/>
            <w:vAlign w:val="center"/>
          </w:tcPr>
          <w:p w14:paraId="19D8F3F7" w14:textId="77777777" w:rsidR="00D14694" w:rsidRPr="00D14694" w:rsidRDefault="00D14694" w:rsidP="00D14694">
            <w:pPr>
              <w:widowControl/>
              <w:tabs>
                <w:tab w:val="left" w:leader="dot" w:pos="9072"/>
                <w:tab w:val="left" w:leader="dot" w:pos="16443"/>
              </w:tabs>
              <w:suppressAutoHyphens w:val="0"/>
              <w:spacing w:before="80"/>
              <w:jc w:val="center"/>
              <w:rPr>
                <w:rFonts w:asciiTheme="majorHAnsi" w:eastAsia="Times New Roman" w:hAnsiTheme="majorHAnsi" w:cs="Times New Roman"/>
                <w:szCs w:val="20"/>
                <w:lang w:eastAsia="hu-HU"/>
              </w:rPr>
            </w:pPr>
            <w:r w:rsidRPr="00D14694">
              <w:rPr>
                <w:rFonts w:asciiTheme="majorHAnsi" w:eastAsia="Times New Roman" w:hAnsiTheme="majorHAnsi" w:cs="Times New Roman"/>
                <w:szCs w:val="20"/>
                <w:lang w:eastAsia="hu-HU"/>
              </w:rPr>
              <w:t>3</w:t>
            </w:r>
          </w:p>
        </w:tc>
        <w:tc>
          <w:tcPr>
            <w:tcW w:w="1068" w:type="pct"/>
          </w:tcPr>
          <w:p w14:paraId="33140A92" w14:textId="77777777" w:rsidR="00D14694" w:rsidRPr="00D14694" w:rsidRDefault="00D14694" w:rsidP="00D14694">
            <w:pPr>
              <w:widowControl/>
              <w:tabs>
                <w:tab w:val="left" w:leader="dot" w:pos="9072"/>
                <w:tab w:val="left" w:leader="dot" w:pos="16443"/>
              </w:tabs>
              <w:suppressAutoHyphens w:val="0"/>
              <w:spacing w:before="80"/>
              <w:rPr>
                <w:rFonts w:asciiTheme="majorHAnsi" w:eastAsia="Times New Roman" w:hAnsiTheme="majorHAnsi" w:cs="Times New Roman"/>
                <w:lang w:eastAsia="hu-HU"/>
              </w:rPr>
            </w:pPr>
            <w:r w:rsidRPr="00D14694">
              <w:rPr>
                <w:rFonts w:asciiTheme="majorHAnsi" w:eastAsia="Times New Roman" w:hAnsiTheme="majorHAnsi" w:cs="Times New Roman"/>
                <w:lang w:eastAsia="hu-HU"/>
              </w:rPr>
              <w:t>104043</w:t>
            </w:r>
          </w:p>
        </w:tc>
        <w:tc>
          <w:tcPr>
            <w:tcW w:w="3644" w:type="pct"/>
          </w:tcPr>
          <w:p w14:paraId="22E65397" w14:textId="77777777" w:rsidR="00D14694" w:rsidRPr="00D14694" w:rsidRDefault="00D14694" w:rsidP="00D14694">
            <w:pPr>
              <w:widowControl/>
              <w:tabs>
                <w:tab w:val="left" w:leader="dot" w:pos="9072"/>
                <w:tab w:val="left" w:leader="dot" w:pos="16443"/>
              </w:tabs>
              <w:suppressAutoHyphens w:val="0"/>
              <w:spacing w:before="80"/>
              <w:rPr>
                <w:rFonts w:asciiTheme="majorHAnsi" w:eastAsia="Times New Roman" w:hAnsiTheme="majorHAnsi" w:cs="Times New Roman"/>
                <w:lang w:eastAsia="hu-HU"/>
              </w:rPr>
            </w:pPr>
            <w:r w:rsidRPr="00D14694">
              <w:rPr>
                <w:rFonts w:asciiTheme="majorHAnsi" w:eastAsia="Times New Roman" w:hAnsiTheme="majorHAnsi" w:cs="Times New Roman"/>
                <w:lang w:eastAsia="hu-HU"/>
              </w:rPr>
              <w:t xml:space="preserve">Család és </w:t>
            </w:r>
            <w:proofErr w:type="spellStart"/>
            <w:r w:rsidRPr="00D14694">
              <w:rPr>
                <w:rFonts w:asciiTheme="majorHAnsi" w:eastAsia="Times New Roman" w:hAnsiTheme="majorHAnsi" w:cs="Times New Roman"/>
                <w:lang w:eastAsia="hu-HU"/>
              </w:rPr>
              <w:t>gyermekjóléti</w:t>
            </w:r>
            <w:proofErr w:type="spellEnd"/>
            <w:r w:rsidRPr="00D14694">
              <w:rPr>
                <w:rFonts w:asciiTheme="majorHAnsi" w:eastAsia="Times New Roman" w:hAnsiTheme="majorHAnsi" w:cs="Times New Roman"/>
                <w:lang w:eastAsia="hu-HU"/>
              </w:rPr>
              <w:t xml:space="preserve"> központ</w:t>
            </w:r>
          </w:p>
        </w:tc>
      </w:tr>
      <w:tr w:rsidR="00D14694" w:rsidRPr="00D14694" w14:paraId="77812ECB" w14:textId="77777777" w:rsidTr="00B1233E">
        <w:tc>
          <w:tcPr>
            <w:tcW w:w="288" w:type="pct"/>
            <w:vAlign w:val="center"/>
          </w:tcPr>
          <w:p w14:paraId="16094C18" w14:textId="77777777" w:rsidR="00D14694" w:rsidRPr="00D14694" w:rsidRDefault="00D14694" w:rsidP="00D14694">
            <w:pPr>
              <w:widowControl/>
              <w:tabs>
                <w:tab w:val="left" w:leader="dot" w:pos="9072"/>
                <w:tab w:val="left" w:leader="dot" w:pos="16443"/>
              </w:tabs>
              <w:suppressAutoHyphens w:val="0"/>
              <w:spacing w:before="80"/>
              <w:jc w:val="center"/>
              <w:rPr>
                <w:rFonts w:asciiTheme="majorHAnsi" w:eastAsia="Times New Roman" w:hAnsiTheme="majorHAnsi" w:cs="Times New Roman"/>
                <w:szCs w:val="20"/>
                <w:lang w:eastAsia="hu-HU"/>
              </w:rPr>
            </w:pPr>
            <w:r w:rsidRPr="00D14694">
              <w:rPr>
                <w:rFonts w:asciiTheme="majorHAnsi" w:eastAsia="Times New Roman" w:hAnsiTheme="majorHAnsi" w:cs="Times New Roman"/>
                <w:szCs w:val="20"/>
                <w:lang w:eastAsia="hu-HU"/>
              </w:rPr>
              <w:t>4</w:t>
            </w:r>
          </w:p>
        </w:tc>
        <w:tc>
          <w:tcPr>
            <w:tcW w:w="1068" w:type="pct"/>
          </w:tcPr>
          <w:p w14:paraId="7DB8FAEC" w14:textId="77777777" w:rsidR="00D14694" w:rsidRPr="00D14694" w:rsidRDefault="00D14694" w:rsidP="00D14694">
            <w:pPr>
              <w:widowControl/>
              <w:tabs>
                <w:tab w:val="left" w:leader="dot" w:pos="9072"/>
                <w:tab w:val="left" w:leader="dot" w:pos="16443"/>
              </w:tabs>
              <w:suppressAutoHyphens w:val="0"/>
              <w:spacing w:before="80"/>
              <w:rPr>
                <w:rFonts w:asciiTheme="majorHAnsi" w:eastAsia="Times New Roman" w:hAnsiTheme="majorHAnsi" w:cs="Times New Roman"/>
                <w:lang w:eastAsia="hu-HU"/>
              </w:rPr>
            </w:pPr>
            <w:r w:rsidRPr="00D14694">
              <w:rPr>
                <w:rFonts w:asciiTheme="majorHAnsi" w:eastAsia="Times New Roman" w:hAnsiTheme="majorHAnsi" w:cs="Times New Roman"/>
                <w:lang w:eastAsia="hu-HU"/>
              </w:rPr>
              <w:t>104060</w:t>
            </w:r>
          </w:p>
        </w:tc>
        <w:tc>
          <w:tcPr>
            <w:tcW w:w="3644" w:type="pct"/>
          </w:tcPr>
          <w:p w14:paraId="3C7F3781" w14:textId="77777777" w:rsidR="00D14694" w:rsidRPr="00D14694" w:rsidRDefault="00D14694" w:rsidP="00D14694">
            <w:pPr>
              <w:widowControl/>
              <w:tabs>
                <w:tab w:val="left" w:leader="dot" w:pos="9072"/>
                <w:tab w:val="left" w:leader="dot" w:pos="16443"/>
              </w:tabs>
              <w:suppressAutoHyphens w:val="0"/>
              <w:spacing w:before="80"/>
              <w:rPr>
                <w:rFonts w:asciiTheme="majorHAnsi" w:eastAsia="Times New Roman" w:hAnsiTheme="majorHAnsi" w:cs="Times New Roman"/>
                <w:lang w:eastAsia="hu-HU"/>
              </w:rPr>
            </w:pPr>
            <w:r w:rsidRPr="00D14694">
              <w:rPr>
                <w:rFonts w:asciiTheme="majorHAnsi" w:eastAsia="Times New Roman" w:hAnsiTheme="majorHAnsi" w:cs="Times New Roman"/>
                <w:lang w:eastAsia="hu-HU"/>
              </w:rPr>
              <w:t>A gyermekek, fiatalok és családok életminőségét javító programok</w:t>
            </w:r>
          </w:p>
        </w:tc>
      </w:tr>
    </w:tbl>
    <w:p w14:paraId="46FFF890" w14:textId="77777777" w:rsidR="003B7600" w:rsidRPr="00B5631C" w:rsidRDefault="003B7600" w:rsidP="00B5631C">
      <w:pPr>
        <w:widowControl/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="Cambria" w:eastAsia="Times New Roman" w:hAnsi="Cambria" w:cs="Times New Roman"/>
          <w:sz w:val="22"/>
          <w:lang w:eastAsia="hu-HU" w:bidi="ar-SA"/>
        </w:rPr>
      </w:pPr>
    </w:p>
    <w:bookmarkEnd w:id="3"/>
    <w:p w14:paraId="36BA4079" w14:textId="14C37035" w:rsidR="00760C09" w:rsidRDefault="00760C09" w:rsidP="00EA0FA1">
      <w:pPr>
        <w:widowControl/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="Cambria" w:eastAsia="Times New Roman" w:hAnsi="Cambria" w:cs="Times New Roman"/>
          <w:b/>
          <w:color w:val="000000"/>
          <w:sz w:val="22"/>
          <w:lang w:eastAsia="hu-HU" w:bidi="ar-SA"/>
        </w:rPr>
      </w:pPr>
      <w:r>
        <w:rPr>
          <w:rFonts w:ascii="Cambria" w:eastAsia="Times New Roman" w:hAnsi="Cambria" w:cs="Times New Roman"/>
          <w:b/>
          <w:color w:val="000000"/>
          <w:sz w:val="22"/>
          <w:lang w:eastAsia="hu-HU" w:bidi="ar-SA"/>
        </w:rPr>
        <w:t xml:space="preserve">4.     </w:t>
      </w:r>
      <w:r w:rsidRPr="00B5631C">
        <w:rPr>
          <w:rFonts w:ascii="Cambria" w:eastAsia="Times New Roman" w:hAnsi="Cambria" w:cs="Times New Roman"/>
          <w:b/>
          <w:color w:val="000000"/>
          <w:sz w:val="22"/>
          <w:lang w:eastAsia="hu-HU" w:bidi="ar-SA"/>
        </w:rPr>
        <w:t xml:space="preserve">Az alapító okirat </w:t>
      </w:r>
      <w:r>
        <w:rPr>
          <w:rFonts w:ascii="Cambria" w:eastAsia="Times New Roman" w:hAnsi="Cambria" w:cs="Times New Roman"/>
          <w:b/>
          <w:color w:val="000000"/>
          <w:sz w:val="22"/>
          <w:lang w:eastAsia="hu-HU" w:bidi="ar-SA"/>
        </w:rPr>
        <w:t>5</w:t>
      </w:r>
      <w:r w:rsidRPr="00B5631C">
        <w:rPr>
          <w:rFonts w:ascii="Cambria" w:eastAsia="Times New Roman" w:hAnsi="Cambria" w:cs="Times New Roman"/>
          <w:b/>
          <w:color w:val="000000"/>
          <w:sz w:val="22"/>
          <w:lang w:eastAsia="hu-HU" w:bidi="ar-SA"/>
        </w:rPr>
        <w:t>.</w:t>
      </w:r>
      <w:r>
        <w:rPr>
          <w:rFonts w:ascii="Cambria" w:eastAsia="Times New Roman" w:hAnsi="Cambria" w:cs="Times New Roman"/>
          <w:b/>
          <w:color w:val="000000"/>
          <w:sz w:val="22"/>
          <w:lang w:eastAsia="hu-HU" w:bidi="ar-SA"/>
        </w:rPr>
        <w:t>1</w:t>
      </w:r>
      <w:r w:rsidRPr="00B5631C">
        <w:rPr>
          <w:rFonts w:ascii="Cambria" w:eastAsia="Times New Roman" w:hAnsi="Cambria" w:cs="Times New Roman"/>
          <w:b/>
          <w:color w:val="000000"/>
          <w:sz w:val="22"/>
          <w:lang w:eastAsia="hu-HU" w:bidi="ar-SA"/>
        </w:rPr>
        <w:t>. pontja helyébe a következő rendelkezés lép:</w:t>
      </w:r>
    </w:p>
    <w:p w14:paraId="4825130A" w14:textId="482D722D" w:rsidR="00760C09" w:rsidRPr="00760C09" w:rsidRDefault="00760C09" w:rsidP="00760C09">
      <w:pPr>
        <w:widowControl/>
        <w:tabs>
          <w:tab w:val="left" w:leader="dot" w:pos="9072"/>
          <w:tab w:val="left" w:leader="dot" w:pos="9781"/>
          <w:tab w:val="left" w:leader="dot" w:pos="16443"/>
        </w:tabs>
        <w:suppressAutoHyphens w:val="0"/>
        <w:spacing w:before="240" w:after="120"/>
        <w:ind w:left="567" w:hanging="567"/>
        <w:jc w:val="both"/>
        <w:rPr>
          <w:rFonts w:asciiTheme="majorHAnsi" w:eastAsia="Times New Roman" w:hAnsiTheme="majorHAnsi" w:cs="Times New Roman"/>
          <w:sz w:val="22"/>
          <w:szCs w:val="22"/>
          <w:lang w:eastAsia="hu-HU" w:bidi="ar-SA"/>
        </w:rPr>
      </w:pPr>
      <w:r>
        <w:rPr>
          <w:rFonts w:asciiTheme="majorHAnsi" w:eastAsia="Times New Roman" w:hAnsiTheme="majorHAnsi" w:cs="Times New Roman"/>
          <w:sz w:val="22"/>
          <w:szCs w:val="22"/>
          <w:lang w:eastAsia="hu-HU" w:bidi="ar-SA"/>
        </w:rPr>
        <w:t xml:space="preserve">5.1.  </w:t>
      </w:r>
      <w:r w:rsidRPr="00760C09">
        <w:rPr>
          <w:rFonts w:asciiTheme="majorHAnsi" w:eastAsia="Times New Roman" w:hAnsiTheme="majorHAnsi" w:cs="Times New Roman"/>
          <w:sz w:val="22"/>
          <w:szCs w:val="22"/>
          <w:lang w:eastAsia="hu-HU" w:bidi="ar-SA"/>
        </w:rPr>
        <w:t>A költségvetési szerv vezetőjének megbízási rendje:</w:t>
      </w:r>
      <w:r w:rsidRPr="00760C09">
        <w:rPr>
          <w:rFonts w:ascii="Cambria" w:eastAsia="Times New Roman" w:hAnsi="Cambria" w:cs="Cambria"/>
          <w:sz w:val="22"/>
          <w:szCs w:val="22"/>
          <w:lang w:eastAsia="hu-HU" w:bidi="ar-SA"/>
        </w:rPr>
        <w:t xml:space="preserve"> A közalkalmazottak jogállásáról szóló 1992. évi XXXIII. törvény 23. § alapján, pályázat útján,</w:t>
      </w:r>
      <w:r w:rsidRPr="00760C09">
        <w:rPr>
          <w:rFonts w:ascii="Cambria" w:eastAsia="Times New Roman" w:hAnsi="Cambria" w:cs="Times New Roman"/>
          <w:sz w:val="22"/>
          <w:szCs w:val="22"/>
          <w:lang w:eastAsia="hu-HU" w:bidi="ar-SA"/>
        </w:rPr>
        <w:t xml:space="preserve"> közalkalmazotti jogviszonyban, </w:t>
      </w:r>
      <w:r w:rsidRPr="00760C09">
        <w:rPr>
          <w:rFonts w:ascii="Cambria" w:eastAsia="Times New Roman" w:hAnsi="Cambria" w:cs="Cambria"/>
          <w:sz w:val="22"/>
          <w:szCs w:val="22"/>
          <w:lang w:eastAsia="hu-HU" w:bidi="ar-SA"/>
        </w:rPr>
        <w:t>öt év határozott időre, a képviselő-testület nevezi ki. A vezető felett az egyéb munkáltatói jogokat Komárom város polgármestere gyakorolja.  A vezetőt a képviselő-testület határozattal menti fel.</w:t>
      </w:r>
    </w:p>
    <w:p w14:paraId="1DD27CD7" w14:textId="22483BA6" w:rsidR="00B5631C" w:rsidRPr="00B5631C" w:rsidRDefault="00B5631C" w:rsidP="00EA0FA1">
      <w:pPr>
        <w:widowControl/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="Cambria" w:eastAsia="Times New Roman" w:hAnsi="Cambria" w:cs="Times New Roman"/>
          <w:sz w:val="22"/>
          <w:lang w:eastAsia="hu-HU" w:bidi="ar-SA"/>
        </w:rPr>
      </w:pPr>
      <w:r w:rsidRPr="00B5631C">
        <w:rPr>
          <w:rFonts w:ascii="Cambria" w:eastAsia="Times New Roman" w:hAnsi="Cambria" w:cs="Times New Roman"/>
          <w:sz w:val="22"/>
          <w:lang w:eastAsia="hu-HU" w:bidi="ar-SA"/>
        </w:rPr>
        <w:t>Jelen módosító okiratot a törzskönyvi nyilvántartásba történő bejegyzés napjától kell alkalmazni.</w:t>
      </w:r>
    </w:p>
    <w:p w14:paraId="191D0A1C" w14:textId="3D917FC8" w:rsidR="00760C09" w:rsidRDefault="00994ABE" w:rsidP="00760C09">
      <w:pPr>
        <w:widowControl/>
        <w:tabs>
          <w:tab w:val="left" w:leader="dot" w:pos="9072"/>
          <w:tab w:val="left" w:leader="dot" w:pos="16443"/>
        </w:tabs>
        <w:suppressAutoHyphens w:val="0"/>
        <w:spacing w:before="360"/>
        <w:jc w:val="both"/>
        <w:rPr>
          <w:rFonts w:asciiTheme="majorHAnsi" w:eastAsia="Times New Roman" w:hAnsiTheme="majorHAnsi" w:cs="Times New Roman"/>
          <w:sz w:val="22"/>
          <w:lang w:eastAsia="hu-HU" w:bidi="ar-SA"/>
        </w:rPr>
      </w:pPr>
      <w:r w:rsidRPr="00994ABE">
        <w:rPr>
          <w:rFonts w:asciiTheme="majorHAnsi" w:eastAsia="Times New Roman" w:hAnsiTheme="majorHAnsi" w:cs="Times New Roman"/>
          <w:sz w:val="22"/>
          <w:lang w:eastAsia="hu-HU" w:bidi="ar-SA"/>
        </w:rPr>
        <w:t>Kelt: Komárom, „időbélyegző szerint”</w:t>
      </w:r>
      <w:bookmarkStart w:id="4" w:name="_Hlk52460133"/>
    </w:p>
    <w:p w14:paraId="11DFF9B2" w14:textId="77777777" w:rsidR="00B775A0" w:rsidRPr="0063635A" w:rsidRDefault="00B775A0" w:rsidP="00760C09">
      <w:pPr>
        <w:widowControl/>
        <w:tabs>
          <w:tab w:val="left" w:leader="dot" w:pos="9072"/>
          <w:tab w:val="left" w:leader="dot" w:pos="16443"/>
        </w:tabs>
        <w:suppressAutoHyphens w:val="0"/>
        <w:spacing w:before="360"/>
        <w:jc w:val="both"/>
        <w:rPr>
          <w:rFonts w:asciiTheme="majorHAnsi" w:eastAsia="Times New Roman" w:hAnsiTheme="majorHAnsi" w:cs="Times New Roman"/>
          <w:sz w:val="22"/>
          <w:lang w:eastAsia="hu-HU" w:bidi="ar-SA"/>
        </w:rPr>
      </w:pPr>
    </w:p>
    <w:p w14:paraId="621773D5" w14:textId="77777777" w:rsidR="0063635A" w:rsidRPr="0063635A" w:rsidRDefault="0063635A" w:rsidP="00245BB1">
      <w:pPr>
        <w:widowControl/>
        <w:tabs>
          <w:tab w:val="left" w:leader="dot" w:pos="9072"/>
          <w:tab w:val="left" w:leader="dot" w:pos="16443"/>
        </w:tabs>
        <w:suppressAutoHyphens w:val="0"/>
        <w:jc w:val="both"/>
        <w:rPr>
          <w:rFonts w:asciiTheme="majorHAnsi" w:eastAsia="Times New Roman" w:hAnsiTheme="majorHAnsi" w:cs="Times New Roman"/>
          <w:sz w:val="22"/>
          <w:lang w:eastAsia="hu-HU" w:bidi="ar-SA"/>
        </w:rPr>
      </w:pPr>
      <w:r w:rsidRPr="0063635A">
        <w:rPr>
          <w:rFonts w:asciiTheme="majorHAnsi" w:eastAsia="Times New Roman" w:hAnsiTheme="majorHAnsi" w:cs="Times New Roman"/>
          <w:sz w:val="22"/>
          <w:lang w:eastAsia="hu-HU" w:bidi="ar-SA"/>
        </w:rPr>
        <w:t xml:space="preserve">                                                                                                                           Dr. Molnár Attila </w:t>
      </w:r>
    </w:p>
    <w:p w14:paraId="311650F5" w14:textId="45BBC820" w:rsidR="00746EF8" w:rsidRPr="00760C09" w:rsidRDefault="0063635A" w:rsidP="00760C09">
      <w:pPr>
        <w:widowControl/>
        <w:tabs>
          <w:tab w:val="left" w:leader="dot" w:pos="9072"/>
          <w:tab w:val="left" w:leader="dot" w:pos="16443"/>
        </w:tabs>
        <w:suppressAutoHyphens w:val="0"/>
        <w:jc w:val="both"/>
        <w:rPr>
          <w:rFonts w:asciiTheme="majorHAnsi" w:eastAsia="Times New Roman" w:hAnsiTheme="majorHAnsi" w:cs="Times New Roman"/>
          <w:sz w:val="22"/>
          <w:lang w:eastAsia="hu-HU" w:bidi="ar-SA"/>
        </w:rPr>
      </w:pPr>
      <w:r w:rsidRPr="0063635A">
        <w:rPr>
          <w:rFonts w:asciiTheme="majorHAnsi" w:eastAsia="Times New Roman" w:hAnsiTheme="majorHAnsi" w:cs="Times New Roman"/>
          <w:sz w:val="22"/>
          <w:lang w:eastAsia="hu-HU" w:bidi="ar-SA"/>
        </w:rPr>
        <w:t xml:space="preserve">                                                                                                                              polgármester</w:t>
      </w:r>
      <w:bookmarkEnd w:id="4"/>
    </w:p>
    <w:sectPr w:rsidR="00746EF8" w:rsidRPr="00760C09" w:rsidSect="00B775A0">
      <w:headerReference w:type="default" r:id="rId8"/>
      <w:footerReference w:type="default" r:id="rId9"/>
      <w:pgSz w:w="11906" w:h="16838"/>
      <w:pgMar w:top="1418" w:right="1418" w:bottom="1134" w:left="1418" w:header="709" w:footer="709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5D4CF9" w14:textId="77777777" w:rsidR="00220563" w:rsidRDefault="00220563">
      <w:r>
        <w:separator/>
      </w:r>
    </w:p>
  </w:endnote>
  <w:endnote w:type="continuationSeparator" w:id="0">
    <w:p w14:paraId="2BB04EED" w14:textId="77777777" w:rsidR="00220563" w:rsidRDefault="002205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1F7BF3" w14:textId="77777777" w:rsidR="00746EF8" w:rsidRDefault="00D61DFF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0A4F07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2C8A4A" w14:textId="77777777" w:rsidR="00220563" w:rsidRDefault="00220563">
      <w:r>
        <w:separator/>
      </w:r>
    </w:p>
  </w:footnote>
  <w:footnote w:type="continuationSeparator" w:id="0">
    <w:p w14:paraId="3BFBCD61" w14:textId="77777777" w:rsidR="00220563" w:rsidRDefault="002205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F66503" w14:textId="77777777" w:rsidR="00746EF8" w:rsidRDefault="00D61DFF">
    <w:pPr>
      <w:pStyle w:val="lfej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E00B8"/>
    <w:multiLevelType w:val="multilevel"/>
    <w:tmpl w:val="56CADA68"/>
    <w:lvl w:ilvl="0">
      <w:start w:val="1"/>
      <w:numFmt w:val="decimal"/>
      <w:lvlText w:val="%1."/>
      <w:lvlJc w:val="left"/>
      <w:pPr>
        <w:ind w:left="3763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4195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 w:hint="default"/>
      </w:rPr>
    </w:lvl>
  </w:abstractNum>
  <w:abstractNum w:abstractNumId="1" w15:restartNumberingAfterBreak="0">
    <w:nsid w:val="275C3948"/>
    <w:multiLevelType w:val="multilevel"/>
    <w:tmpl w:val="6A3E2EA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502B50F3"/>
    <w:multiLevelType w:val="multilevel"/>
    <w:tmpl w:val="8CBEF75C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45E0224"/>
    <w:multiLevelType w:val="multilevel"/>
    <w:tmpl w:val="77B8526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mbria" w:hAnsi="Cambria"/>
        <w:b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EF8"/>
    <w:rsid w:val="00014D33"/>
    <w:rsid w:val="000A4F07"/>
    <w:rsid w:val="001023CC"/>
    <w:rsid w:val="00120489"/>
    <w:rsid w:val="001803A6"/>
    <w:rsid w:val="00200150"/>
    <w:rsid w:val="00220563"/>
    <w:rsid w:val="00245BB1"/>
    <w:rsid w:val="002D4D65"/>
    <w:rsid w:val="002F2635"/>
    <w:rsid w:val="003B08E1"/>
    <w:rsid w:val="003B7600"/>
    <w:rsid w:val="003E2A2C"/>
    <w:rsid w:val="0041751A"/>
    <w:rsid w:val="004D6117"/>
    <w:rsid w:val="0058442D"/>
    <w:rsid w:val="005976EA"/>
    <w:rsid w:val="00617288"/>
    <w:rsid w:val="0063635A"/>
    <w:rsid w:val="0067275F"/>
    <w:rsid w:val="00692CF0"/>
    <w:rsid w:val="006A330C"/>
    <w:rsid w:val="00705D8C"/>
    <w:rsid w:val="00723C07"/>
    <w:rsid w:val="00724B1B"/>
    <w:rsid w:val="00746EF8"/>
    <w:rsid w:val="00760C09"/>
    <w:rsid w:val="00765D12"/>
    <w:rsid w:val="00816C2A"/>
    <w:rsid w:val="00845FA4"/>
    <w:rsid w:val="00994ABE"/>
    <w:rsid w:val="009B2007"/>
    <w:rsid w:val="00A36A5E"/>
    <w:rsid w:val="00A43979"/>
    <w:rsid w:val="00A77C61"/>
    <w:rsid w:val="00A818F0"/>
    <w:rsid w:val="00AA296F"/>
    <w:rsid w:val="00B05D33"/>
    <w:rsid w:val="00B45251"/>
    <w:rsid w:val="00B5631C"/>
    <w:rsid w:val="00B775A0"/>
    <w:rsid w:val="00BE059B"/>
    <w:rsid w:val="00BE0EE0"/>
    <w:rsid w:val="00C42E41"/>
    <w:rsid w:val="00C448B9"/>
    <w:rsid w:val="00D14694"/>
    <w:rsid w:val="00D61DFF"/>
    <w:rsid w:val="00E416C3"/>
    <w:rsid w:val="00E76BB4"/>
    <w:rsid w:val="00EA0FA1"/>
    <w:rsid w:val="00F94208"/>
    <w:rsid w:val="00FC00F4"/>
    <w:rsid w:val="00FC6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0A9F9"/>
  <w15:docId w15:val="{EE9049E6-8613-4F13-A6D9-453D3DE13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SimSun" w:hAnsi="Liberation Serif" w:cs="Mangal"/>
        <w:sz w:val="24"/>
        <w:szCs w:val="24"/>
        <w:lang w:val="hu-HU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widowControl w:val="0"/>
      <w:suppressAutoHyphens/>
    </w:pPr>
  </w:style>
  <w:style w:type="paragraph" w:styleId="Cmsor1">
    <w:name w:val="heading 1"/>
    <w:basedOn w:val="Cmsor"/>
    <w:pPr>
      <w:outlineLvl w:val="0"/>
    </w:pPr>
    <w:rPr>
      <w:b/>
      <w:bCs/>
      <w:sz w:val="36"/>
      <w:szCs w:val="36"/>
    </w:rPr>
  </w:style>
  <w:style w:type="paragraph" w:styleId="Cmsor2">
    <w:name w:val="heading 2"/>
    <w:basedOn w:val="Cmsor"/>
    <w:p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Cmsor"/>
    <w:pPr>
      <w:spacing w:before="140"/>
      <w:outlineLvl w:val="2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qFormat/>
    <w:rPr>
      <w:b/>
      <w:i w:val="0"/>
      <w:color w:val="000000"/>
    </w:rPr>
  </w:style>
  <w:style w:type="character" w:customStyle="1" w:styleId="WW8Num1z1">
    <w:name w:val="WW8Num1z1"/>
    <w:qFormat/>
    <w:rPr>
      <w:b w:val="0"/>
      <w:sz w:val="22"/>
      <w:szCs w:val="22"/>
    </w:rPr>
  </w:style>
  <w:style w:type="character" w:customStyle="1" w:styleId="WW8Num1z2">
    <w:name w:val="WW8Num1z2"/>
    <w:qFormat/>
  </w:style>
  <w:style w:type="character" w:customStyle="1" w:styleId="WW8Num2z0">
    <w:name w:val="WW8Num2z0"/>
    <w:qFormat/>
    <w:rPr>
      <w:i w:val="0"/>
      <w:color w:val="000000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i w:val="0"/>
      <w:color w:val="000000"/>
    </w:rPr>
  </w:style>
  <w:style w:type="character" w:customStyle="1" w:styleId="WW8Num3z1">
    <w:name w:val="WW8Num3z1"/>
    <w:qFormat/>
    <w:rPr>
      <w:b w:val="0"/>
    </w:rPr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Cambria" w:hAnsi="Cambria" w:cs="Cambria"/>
      <w:b/>
      <w:sz w:val="22"/>
      <w:szCs w:val="24"/>
    </w:rPr>
  </w:style>
  <w:style w:type="character" w:customStyle="1" w:styleId="WW8Num6z2">
    <w:name w:val="WW8Num6z2"/>
    <w:qFormat/>
    <w:rPr>
      <w:rFonts w:ascii="Cambria" w:hAnsi="Cambria" w:cs="Cambria"/>
      <w:b/>
      <w:sz w:val="22"/>
      <w:szCs w:val="22"/>
    </w:rPr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Lbjegyzet-karakterek">
    <w:name w:val="Lábjegyzet-karakterek"/>
    <w:qFormat/>
    <w:rPr>
      <w:vertAlign w:val="superscript"/>
    </w:rPr>
  </w:style>
  <w:style w:type="character" w:customStyle="1" w:styleId="LbjegyzetszvegChar">
    <w:name w:val="Lábjegyzetszöveg Char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lfejChar">
    <w:name w:val="Élőfej Char"/>
    <w:qFormat/>
    <w:rPr>
      <w:rFonts w:ascii="Times New Roman" w:eastAsia="Times New Roman" w:hAnsi="Times New Roman" w:cs="Times New Roman"/>
      <w:sz w:val="24"/>
      <w:szCs w:val="20"/>
    </w:rPr>
  </w:style>
  <w:style w:type="character" w:customStyle="1" w:styleId="llbChar">
    <w:name w:val="Élőláb Char"/>
    <w:qFormat/>
    <w:rPr>
      <w:rFonts w:ascii="Times New Roman" w:eastAsia="Times New Roman" w:hAnsi="Times New Roman" w:cs="Times New Roman"/>
      <w:sz w:val="24"/>
      <w:szCs w:val="20"/>
    </w:rPr>
  </w:style>
  <w:style w:type="character" w:customStyle="1" w:styleId="BuborkszvegChar">
    <w:name w:val="Buborékszöveg Char"/>
    <w:qFormat/>
    <w:rPr>
      <w:rFonts w:ascii="Tahoma" w:eastAsia="Times New Roman" w:hAnsi="Tahoma" w:cs="Tahoma"/>
      <w:sz w:val="16"/>
      <w:szCs w:val="16"/>
    </w:rPr>
  </w:style>
  <w:style w:type="character" w:styleId="Jegyzethivatkozs">
    <w:name w:val="annotation reference"/>
    <w:qFormat/>
    <w:rPr>
      <w:sz w:val="18"/>
      <w:szCs w:val="18"/>
    </w:rPr>
  </w:style>
  <w:style w:type="character" w:customStyle="1" w:styleId="JegyzetszvegChar">
    <w:name w:val="Jegyzetszöveg Char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MegjegyzstrgyaChar">
    <w:name w:val="Megjegyzés tárgya Char"/>
    <w:qFormat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VgjegyzetszvegeChar">
    <w:name w:val="Végjegyzet szövege Char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Vgjegyzet-karakterek">
    <w:name w:val="Végjegyzet-karakterek"/>
    <w:qFormat/>
    <w:rPr>
      <w:vertAlign w:val="superscript"/>
    </w:rPr>
  </w:style>
  <w:style w:type="character" w:customStyle="1" w:styleId="Character20style">
    <w:name w:val="Character_20_style"/>
    <w:qFormat/>
  </w:style>
  <w:style w:type="character" w:customStyle="1" w:styleId="ListLabel1">
    <w:name w:val="ListLabel 1"/>
    <w:qFormat/>
    <w:rPr>
      <w:b/>
      <w:sz w:val="22"/>
      <w:szCs w:val="24"/>
    </w:rPr>
  </w:style>
  <w:style w:type="character" w:customStyle="1" w:styleId="ListLabel2">
    <w:name w:val="ListLabel 2"/>
    <w:qFormat/>
    <w:rPr>
      <w:b/>
      <w:sz w:val="22"/>
      <w:szCs w:val="22"/>
    </w:rPr>
  </w:style>
  <w:style w:type="paragraph" w:customStyle="1" w:styleId="Cmsor">
    <w:name w:val="Címsor"/>
    <w:basedOn w:val="Alaprtelmezett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Alaprtelmezett"/>
    <w:pPr>
      <w:spacing w:after="140" w:line="288" w:lineRule="auto"/>
    </w:p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Alaprtelmezett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Trgymutat">
    <w:name w:val="Tárgymutató"/>
    <w:basedOn w:val="Alaprtelmezett"/>
    <w:qFormat/>
    <w:pPr>
      <w:suppressLineNumbers/>
    </w:pPr>
    <w:rPr>
      <w:rFonts w:cs="Mangal"/>
    </w:rPr>
  </w:style>
  <w:style w:type="paragraph" w:customStyle="1" w:styleId="Alaprtelmezett">
    <w:name w:val="Alapértelmezett"/>
    <w:qFormat/>
    <w:pPr>
      <w:tabs>
        <w:tab w:val="left" w:pos="709"/>
      </w:tabs>
      <w:suppressAutoHyphens/>
      <w:overflowPunct w:val="0"/>
    </w:pPr>
    <w:rPr>
      <w:rFonts w:ascii="Times New Roman" w:eastAsia="Times New Roman" w:hAnsi="Times New Roman" w:cs="Times New Roman"/>
      <w:color w:val="00000A"/>
      <w:szCs w:val="20"/>
      <w:lang w:bidi="ar-SA"/>
    </w:rPr>
  </w:style>
  <w:style w:type="paragraph" w:customStyle="1" w:styleId="Lbjegyzet">
    <w:name w:val="Lábjegyzet"/>
    <w:basedOn w:val="Alaprtelmezett"/>
    <w:rPr>
      <w:sz w:val="20"/>
    </w:rPr>
  </w:style>
  <w:style w:type="paragraph" w:styleId="Listaszerbekezds">
    <w:name w:val="List Paragraph"/>
    <w:basedOn w:val="Alaprtelmezett"/>
    <w:uiPriority w:val="34"/>
    <w:qFormat/>
    <w:pPr>
      <w:ind w:left="720"/>
    </w:pPr>
  </w:style>
  <w:style w:type="paragraph" w:styleId="lfej">
    <w:name w:val="header"/>
    <w:basedOn w:val="Alaprtelmezett"/>
  </w:style>
  <w:style w:type="paragraph" w:styleId="llb">
    <w:name w:val="footer"/>
    <w:basedOn w:val="Alaprtelmezett"/>
  </w:style>
  <w:style w:type="paragraph" w:styleId="Buborkszveg">
    <w:name w:val="Balloon Text"/>
    <w:basedOn w:val="Alaprtelmezett"/>
    <w:qFormat/>
    <w:rPr>
      <w:rFonts w:ascii="Tahoma" w:hAnsi="Tahoma" w:cs="Tahoma"/>
      <w:sz w:val="16"/>
      <w:szCs w:val="16"/>
    </w:rPr>
  </w:style>
  <w:style w:type="paragraph" w:styleId="Jegyzetszveg">
    <w:name w:val="annotation text"/>
    <w:basedOn w:val="Alaprtelmezett"/>
    <w:qFormat/>
    <w:rPr>
      <w:szCs w:val="24"/>
    </w:rPr>
  </w:style>
  <w:style w:type="paragraph" w:styleId="Megjegyzstrgya">
    <w:name w:val="annotation subject"/>
    <w:basedOn w:val="Jegyzetszveg"/>
    <w:qFormat/>
    <w:rPr>
      <w:b/>
      <w:bCs/>
      <w:sz w:val="20"/>
      <w:szCs w:val="20"/>
    </w:rPr>
  </w:style>
  <w:style w:type="paragraph" w:customStyle="1" w:styleId="Vgjegyzet">
    <w:name w:val="Végjegyzet"/>
    <w:basedOn w:val="Alaprtelmezett"/>
    <w:rPr>
      <w:sz w:val="20"/>
    </w:rPr>
  </w:style>
  <w:style w:type="paragraph" w:styleId="Idzet">
    <w:name w:val="Quote"/>
    <w:basedOn w:val="Alaprtelmezett"/>
    <w:qFormat/>
    <w:pPr>
      <w:spacing w:after="283"/>
      <w:ind w:left="567" w:right="567"/>
    </w:pPr>
  </w:style>
  <w:style w:type="paragraph" w:styleId="Cm">
    <w:name w:val="Title"/>
    <w:basedOn w:val="Cmsor"/>
    <w:pPr>
      <w:jc w:val="center"/>
    </w:pPr>
    <w:rPr>
      <w:b/>
      <w:bCs/>
      <w:sz w:val="56"/>
      <w:szCs w:val="56"/>
    </w:rPr>
  </w:style>
  <w:style w:type="paragraph" w:styleId="Alcm">
    <w:name w:val="Subtitle"/>
    <w:basedOn w:val="Cmsor"/>
    <w:pPr>
      <w:spacing w:before="60"/>
      <w:jc w:val="center"/>
    </w:pPr>
    <w:rPr>
      <w:sz w:val="36"/>
      <w:szCs w:val="36"/>
    </w:rPr>
  </w:style>
  <w:style w:type="paragraph" w:customStyle="1" w:styleId="Idzetblokk">
    <w:name w:val="Idézetblokk"/>
    <w:basedOn w:val="Norml"/>
    <w:qFormat/>
  </w:style>
  <w:style w:type="table" w:styleId="Rcsostblzat">
    <w:name w:val="Table Grid"/>
    <w:basedOn w:val="Normltblzat"/>
    <w:uiPriority w:val="59"/>
    <w:rsid w:val="00D14694"/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511FD7-478D-49CA-A474-CBAA805B4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1884</Characters>
  <Application>Microsoft Office Word</Application>
  <DocSecurity>4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Kom Ph9</cp:lastModifiedBy>
  <cp:revision>2</cp:revision>
  <cp:lastPrinted>2020-10-05T13:35:00Z</cp:lastPrinted>
  <dcterms:created xsi:type="dcterms:W3CDTF">2020-10-22T12:55:00Z</dcterms:created>
  <dcterms:modified xsi:type="dcterms:W3CDTF">2020-10-22T12:55:00Z</dcterms:modified>
  <dc:language>hu-HU</dc:language>
</cp:coreProperties>
</file>